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9EBB" w14:textId="77777777" w:rsidR="00E00946" w:rsidRDefault="00E00946" w:rsidP="00E00946">
      <w:pPr>
        <w:spacing w:line="360" w:lineRule="auto"/>
        <w:rPr>
          <w:rFonts w:ascii="Calibri" w:hAnsi="Calibri" w:cs="Arial"/>
          <w:b/>
        </w:rPr>
      </w:pPr>
      <w:bookmarkStart w:id="0" w:name="_GoBack"/>
    </w:p>
    <w:bookmarkEnd w:id="0"/>
    <w:p w14:paraId="1205BAD2" w14:textId="0E19200E" w:rsidR="001417C5" w:rsidRDefault="00A635AC" w:rsidP="001417C5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Erfrischende Hygiene für </w:t>
      </w:r>
      <w:r w:rsidR="00E20D32">
        <w:rPr>
          <w:rFonts w:cs="Arial"/>
          <w:b/>
          <w:sz w:val="24"/>
        </w:rPr>
        <w:t xml:space="preserve"> Mund-Nasen</w:t>
      </w:r>
      <w:r>
        <w:rPr>
          <w:rFonts w:cs="Arial"/>
          <w:b/>
          <w:sz w:val="24"/>
        </w:rPr>
        <w:t>-Schutz</w:t>
      </w:r>
      <w:r w:rsidR="001417C5">
        <w:rPr>
          <w:rFonts w:cs="Arial"/>
          <w:b/>
          <w:sz w:val="24"/>
        </w:rPr>
        <w:br/>
      </w:r>
    </w:p>
    <w:p w14:paraId="4AFCACE1" w14:textId="159FC262" w:rsidR="00133192" w:rsidRDefault="00A635AC" w:rsidP="00E20D3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Sauerstoff beseitigt unangenehme Gerüche </w:t>
      </w:r>
    </w:p>
    <w:p w14:paraId="232C615D" w14:textId="77777777" w:rsidR="00133192" w:rsidRPr="00133192" w:rsidRDefault="00133192" w:rsidP="00133192">
      <w:pPr>
        <w:ind w:left="60"/>
        <w:rPr>
          <w:rFonts w:cs="Arial"/>
          <w:b/>
          <w:szCs w:val="20"/>
        </w:rPr>
      </w:pPr>
    </w:p>
    <w:p w14:paraId="017551F9" w14:textId="5D910D28" w:rsidR="00865DA5" w:rsidRDefault="00E20D32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Das Tragen von </w:t>
      </w:r>
      <w:r w:rsidR="006E7473">
        <w:rPr>
          <w:rFonts w:eastAsia="Times New Roman" w:cs="Arial"/>
          <w:color w:val="000000"/>
          <w:szCs w:val="20"/>
        </w:rPr>
        <w:t>Atemschutz ist</w:t>
      </w:r>
      <w:r w:rsidR="00A635AC">
        <w:rPr>
          <w:rFonts w:eastAsia="Times New Roman" w:cs="Arial"/>
          <w:color w:val="000000"/>
          <w:szCs w:val="20"/>
        </w:rPr>
        <w:t xml:space="preserve"> in vielen Bereichen </w:t>
      </w:r>
      <w:r w:rsidR="006E7473">
        <w:rPr>
          <w:rFonts w:eastAsia="Times New Roman" w:cs="Arial"/>
          <w:color w:val="000000"/>
          <w:szCs w:val="20"/>
        </w:rPr>
        <w:t>verpflichtend und</w:t>
      </w:r>
      <w:r w:rsidR="00865DA5">
        <w:rPr>
          <w:rFonts w:eastAsia="Times New Roman" w:cs="Arial"/>
          <w:color w:val="000000"/>
          <w:szCs w:val="20"/>
        </w:rPr>
        <w:t xml:space="preserve"> </w:t>
      </w:r>
      <w:r w:rsidR="00A635AC">
        <w:rPr>
          <w:rFonts w:eastAsia="Times New Roman" w:cs="Arial"/>
          <w:color w:val="000000"/>
          <w:szCs w:val="20"/>
        </w:rPr>
        <w:t>zu einem Begleiter im Alltag geworden.</w:t>
      </w:r>
    </w:p>
    <w:p w14:paraId="19331873" w14:textId="77777777" w:rsidR="00865DA5" w:rsidRDefault="00865DA5" w:rsidP="00A3217D">
      <w:pPr>
        <w:rPr>
          <w:rFonts w:eastAsia="Times New Roman" w:cs="Arial"/>
          <w:color w:val="000000"/>
          <w:szCs w:val="20"/>
        </w:rPr>
      </w:pPr>
    </w:p>
    <w:p w14:paraId="4EBC8553" w14:textId="5C0A57D3" w:rsidR="00A3217D" w:rsidRDefault="00865DA5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Unange</w:t>
      </w:r>
      <w:r w:rsidR="00BA0D37">
        <w:rPr>
          <w:rFonts w:eastAsia="Times New Roman" w:cs="Arial"/>
          <w:color w:val="000000"/>
          <w:szCs w:val="20"/>
        </w:rPr>
        <w:t>nehm</w:t>
      </w:r>
      <w:r>
        <w:rPr>
          <w:rFonts w:eastAsia="Times New Roman" w:cs="Arial"/>
          <w:color w:val="000000"/>
          <w:szCs w:val="20"/>
        </w:rPr>
        <w:t xml:space="preserve"> wird es</w:t>
      </w:r>
      <w:r w:rsidR="00191A12">
        <w:rPr>
          <w:rFonts w:eastAsia="Times New Roman" w:cs="Arial"/>
          <w:color w:val="000000"/>
          <w:szCs w:val="20"/>
        </w:rPr>
        <w:t>,</w:t>
      </w:r>
      <w:r>
        <w:rPr>
          <w:rFonts w:eastAsia="Times New Roman" w:cs="Arial"/>
          <w:color w:val="000000"/>
          <w:szCs w:val="20"/>
        </w:rPr>
        <w:t xml:space="preserve"> </w:t>
      </w:r>
      <w:r w:rsidR="00A635AC">
        <w:rPr>
          <w:rFonts w:eastAsia="Times New Roman" w:cs="Arial"/>
          <w:color w:val="000000"/>
          <w:szCs w:val="20"/>
        </w:rPr>
        <w:t xml:space="preserve">wenn der </w:t>
      </w:r>
      <w:r>
        <w:rPr>
          <w:rFonts w:eastAsia="Times New Roman" w:cs="Arial"/>
          <w:color w:val="000000"/>
          <w:szCs w:val="20"/>
        </w:rPr>
        <w:t>Schutz</w:t>
      </w:r>
      <w:r w:rsidR="00BA0D37">
        <w:rPr>
          <w:rFonts w:eastAsia="Times New Roman" w:cs="Arial"/>
          <w:color w:val="000000"/>
          <w:szCs w:val="20"/>
        </w:rPr>
        <w:t xml:space="preserve"> </w:t>
      </w:r>
      <w:r w:rsidR="00A635AC">
        <w:rPr>
          <w:rFonts w:eastAsia="Times New Roman" w:cs="Arial"/>
          <w:color w:val="000000"/>
          <w:szCs w:val="20"/>
        </w:rPr>
        <w:t>n</w:t>
      </w:r>
      <w:r w:rsidR="00BA0D37">
        <w:rPr>
          <w:rFonts w:eastAsia="Times New Roman" w:cs="Arial"/>
          <w:color w:val="000000"/>
          <w:szCs w:val="20"/>
        </w:rPr>
        <w:t xml:space="preserve">ach einer gewissen Tragezeit. </w:t>
      </w:r>
      <w:r w:rsidR="00191A12">
        <w:rPr>
          <w:rFonts w:eastAsia="Times New Roman" w:cs="Arial"/>
          <w:color w:val="000000"/>
          <w:szCs w:val="20"/>
        </w:rPr>
        <w:t>d</w:t>
      </w:r>
      <w:r w:rsidR="00A635AC">
        <w:rPr>
          <w:rFonts w:eastAsia="Times New Roman" w:cs="Arial"/>
          <w:color w:val="000000"/>
          <w:szCs w:val="20"/>
        </w:rPr>
        <w:t xml:space="preserve">urchfeuchtet wird und die sich im Gewebe </w:t>
      </w:r>
      <w:r w:rsidR="00191A12">
        <w:rPr>
          <w:rFonts w:eastAsia="Times New Roman" w:cs="Arial"/>
          <w:color w:val="000000"/>
          <w:szCs w:val="20"/>
        </w:rPr>
        <w:t>befindenden Bakterien unangenehme Gerüche verursachen und wenig Hygiene vermitteln.</w:t>
      </w:r>
    </w:p>
    <w:p w14:paraId="6D280C65" w14:textId="13D82DCB" w:rsidR="00BA0D37" w:rsidRDefault="00BA0D37" w:rsidP="00A3217D">
      <w:pPr>
        <w:rPr>
          <w:rFonts w:eastAsia="Times New Roman" w:cs="Arial"/>
          <w:color w:val="000000"/>
          <w:szCs w:val="20"/>
        </w:rPr>
      </w:pPr>
    </w:p>
    <w:p w14:paraId="67618D0D" w14:textId="1B0D8B74" w:rsidR="00191A12" w:rsidRDefault="00191A12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Hiergegen hilft in der Regel den Atemschutz entsprechend den Herstellerangaben zu waschen oder zu reinigen.</w:t>
      </w:r>
      <w:r w:rsidR="006E7473">
        <w:rPr>
          <w:rFonts w:eastAsia="Times New Roman" w:cs="Arial"/>
          <w:color w:val="000000"/>
          <w:szCs w:val="20"/>
        </w:rPr>
        <w:t xml:space="preserve"> </w:t>
      </w:r>
      <w:r>
        <w:rPr>
          <w:rFonts w:eastAsia="Times New Roman" w:cs="Arial"/>
          <w:color w:val="000000"/>
          <w:szCs w:val="20"/>
        </w:rPr>
        <w:t xml:space="preserve">Wer sich allerdings unterwegs befindet und sich auch einmal </w:t>
      </w:r>
      <w:r w:rsidR="006E7473">
        <w:rPr>
          <w:rFonts w:eastAsia="Times New Roman" w:cs="Arial"/>
          <w:color w:val="000000"/>
          <w:szCs w:val="20"/>
        </w:rPr>
        <w:t>„zwischendurch</w:t>
      </w:r>
      <w:r>
        <w:rPr>
          <w:rFonts w:eastAsia="Times New Roman" w:cs="Arial"/>
          <w:color w:val="000000"/>
          <w:szCs w:val="20"/>
        </w:rPr>
        <w:t xml:space="preserve">“ eine </w:t>
      </w:r>
      <w:proofErr w:type="spellStart"/>
      <w:r>
        <w:rPr>
          <w:rFonts w:eastAsia="Times New Roman" w:cs="Arial"/>
          <w:color w:val="000000"/>
          <w:szCs w:val="20"/>
        </w:rPr>
        <w:t>Frische</w:t>
      </w:r>
      <w:proofErr w:type="spellEnd"/>
      <w:r>
        <w:rPr>
          <w:rFonts w:eastAsia="Times New Roman" w:cs="Arial"/>
          <w:color w:val="000000"/>
          <w:szCs w:val="20"/>
        </w:rPr>
        <w:t xml:space="preserve"> Brise auf seinen Mund-Nasen-Schutz wünscht, der erfährt mit dem SMALEX Maskenspray von BOVEND die Lösung.      </w:t>
      </w:r>
    </w:p>
    <w:p w14:paraId="7E0F27DD" w14:textId="6F1A95A4" w:rsidR="00F4030C" w:rsidRDefault="00F4030C" w:rsidP="00A3217D">
      <w:pPr>
        <w:rPr>
          <w:rFonts w:eastAsia="Times New Roman" w:cs="Arial"/>
          <w:color w:val="000000"/>
          <w:szCs w:val="20"/>
        </w:rPr>
      </w:pPr>
    </w:p>
    <w:p w14:paraId="07C55BEC" w14:textId="25DFCBDA" w:rsidR="00F4030C" w:rsidRDefault="00F4030C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D</w:t>
      </w:r>
      <w:r w:rsidR="00BF2F80">
        <w:rPr>
          <w:rFonts w:eastAsia="Times New Roman" w:cs="Arial"/>
          <w:color w:val="000000"/>
          <w:szCs w:val="20"/>
        </w:rPr>
        <w:t xml:space="preserve">er Atemschutz </w:t>
      </w:r>
      <w:r>
        <w:rPr>
          <w:rFonts w:eastAsia="Times New Roman" w:cs="Arial"/>
          <w:color w:val="000000"/>
          <w:szCs w:val="20"/>
        </w:rPr>
        <w:t xml:space="preserve">kann schnell und praktisch von beiden Seiten mit ein paar </w:t>
      </w:r>
      <w:proofErr w:type="spellStart"/>
      <w:r>
        <w:rPr>
          <w:rFonts w:eastAsia="Times New Roman" w:cs="Arial"/>
          <w:color w:val="000000"/>
          <w:szCs w:val="20"/>
        </w:rPr>
        <w:t>Pumpstössen</w:t>
      </w:r>
      <w:proofErr w:type="spellEnd"/>
      <w:r>
        <w:rPr>
          <w:rFonts w:eastAsia="Times New Roman" w:cs="Arial"/>
          <w:color w:val="000000"/>
          <w:szCs w:val="20"/>
        </w:rPr>
        <w:t xml:space="preserve"> benetzt</w:t>
      </w:r>
      <w:r w:rsidR="00BF2F80">
        <w:rPr>
          <w:rFonts w:eastAsia="Times New Roman" w:cs="Arial"/>
          <w:color w:val="000000"/>
          <w:szCs w:val="20"/>
        </w:rPr>
        <w:t xml:space="preserve"> werden. Während der </w:t>
      </w:r>
      <w:proofErr w:type="gramStart"/>
      <w:r w:rsidR="00BF2F80">
        <w:rPr>
          <w:rFonts w:eastAsia="Times New Roman" w:cs="Arial"/>
          <w:color w:val="000000"/>
          <w:szCs w:val="20"/>
        </w:rPr>
        <w:t xml:space="preserve">Trocknungsphase </w:t>
      </w:r>
      <w:r>
        <w:rPr>
          <w:rFonts w:eastAsia="Times New Roman" w:cs="Arial"/>
          <w:color w:val="000000"/>
          <w:szCs w:val="20"/>
        </w:rPr>
        <w:t xml:space="preserve"> beseitig</w:t>
      </w:r>
      <w:r w:rsidR="00BF2F80">
        <w:rPr>
          <w:rFonts w:eastAsia="Times New Roman" w:cs="Arial"/>
          <w:color w:val="000000"/>
          <w:szCs w:val="20"/>
        </w:rPr>
        <w:t>en</w:t>
      </w:r>
      <w:proofErr w:type="gramEnd"/>
      <w:r w:rsidR="00BF2F80">
        <w:rPr>
          <w:rFonts w:eastAsia="Times New Roman" w:cs="Arial"/>
          <w:color w:val="000000"/>
          <w:szCs w:val="20"/>
        </w:rPr>
        <w:t xml:space="preserve"> die natürlichen Wirkstoffe</w:t>
      </w:r>
      <w:r>
        <w:rPr>
          <w:rFonts w:eastAsia="Times New Roman" w:cs="Arial"/>
          <w:color w:val="000000"/>
          <w:szCs w:val="20"/>
        </w:rPr>
        <w:t xml:space="preserve"> </w:t>
      </w:r>
      <w:r w:rsidR="00BF2F80">
        <w:rPr>
          <w:rFonts w:eastAsia="Times New Roman" w:cs="Arial"/>
          <w:color w:val="000000"/>
          <w:szCs w:val="20"/>
        </w:rPr>
        <w:t xml:space="preserve">wie </w:t>
      </w:r>
      <w:r>
        <w:rPr>
          <w:rFonts w:eastAsia="Times New Roman" w:cs="Arial"/>
          <w:color w:val="000000"/>
          <w:szCs w:val="20"/>
        </w:rPr>
        <w:t>Sauerstoff</w:t>
      </w:r>
      <w:r w:rsidR="00BF2F80">
        <w:rPr>
          <w:rFonts w:eastAsia="Times New Roman" w:cs="Arial"/>
          <w:color w:val="000000"/>
          <w:szCs w:val="20"/>
        </w:rPr>
        <w:t xml:space="preserve"> und gereinigtes Wasser</w:t>
      </w:r>
      <w:r>
        <w:rPr>
          <w:rFonts w:eastAsia="Times New Roman" w:cs="Arial"/>
          <w:color w:val="000000"/>
          <w:szCs w:val="20"/>
        </w:rPr>
        <w:t xml:space="preserve"> die Ursachen der Geruchsbildung.</w:t>
      </w:r>
    </w:p>
    <w:p w14:paraId="0BB94285" w14:textId="43DD3CB7" w:rsidR="003A658A" w:rsidRDefault="003A658A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Wer seine Maske nicht nur hygienisch säubern möchte, sondern auch auf einen angenehmen Duft Wert legt, kann nebe</w:t>
      </w:r>
      <w:r w:rsidR="00BF783F">
        <w:rPr>
          <w:rFonts w:eastAsia="Times New Roman" w:cs="Arial"/>
          <w:color w:val="000000"/>
          <w:szCs w:val="20"/>
        </w:rPr>
        <w:t>n einer neutralen Variante unter weiteren vier</w:t>
      </w:r>
      <w:r>
        <w:rPr>
          <w:rFonts w:eastAsia="Times New Roman" w:cs="Arial"/>
          <w:color w:val="000000"/>
          <w:szCs w:val="20"/>
        </w:rPr>
        <w:t xml:space="preserve"> unterschiedlichen Aromen wählen</w:t>
      </w:r>
      <w:r w:rsidR="00BF2F80">
        <w:rPr>
          <w:rFonts w:eastAsia="Times New Roman" w:cs="Arial"/>
          <w:color w:val="000000"/>
          <w:szCs w:val="20"/>
        </w:rPr>
        <w:t>:</w:t>
      </w:r>
      <w:r>
        <w:rPr>
          <w:rFonts w:eastAsia="Times New Roman" w:cs="Arial"/>
          <w:color w:val="000000"/>
          <w:szCs w:val="20"/>
        </w:rPr>
        <w:t xml:space="preserve"> Orange, Limette, Mandarine oder </w:t>
      </w:r>
      <w:r w:rsidR="00BF2F80">
        <w:rPr>
          <w:rFonts w:eastAsia="Times New Roman" w:cs="Arial"/>
          <w:color w:val="000000"/>
          <w:szCs w:val="20"/>
        </w:rPr>
        <w:t xml:space="preserve">Eisbonbon verleihen Ihrem Atemschutz ein Frischegefühl und begleiten diesen mit einemangenehmen Duft aus Lebensmittelaromen. </w:t>
      </w:r>
      <w:proofErr w:type="spellStart"/>
      <w:r w:rsidR="00BF2F80">
        <w:rPr>
          <w:rFonts w:eastAsia="Times New Roman" w:cs="Arial"/>
          <w:color w:val="000000"/>
          <w:szCs w:val="20"/>
        </w:rPr>
        <w:t>Smalex</w:t>
      </w:r>
      <w:proofErr w:type="spellEnd"/>
      <w:r w:rsidR="00BF2F80">
        <w:rPr>
          <w:rFonts w:eastAsia="Times New Roman" w:cs="Arial"/>
          <w:color w:val="000000"/>
          <w:szCs w:val="20"/>
        </w:rPr>
        <w:t xml:space="preserve">, das Maskenspray </w:t>
      </w:r>
      <w:proofErr w:type="spellStart"/>
      <w:r w:rsidR="00BF2F80">
        <w:rPr>
          <w:rFonts w:eastAsia="Times New Roman" w:cs="Arial"/>
          <w:color w:val="000000"/>
          <w:szCs w:val="20"/>
        </w:rPr>
        <w:t>to</w:t>
      </w:r>
      <w:proofErr w:type="spellEnd"/>
      <w:r w:rsidR="00BF2F80">
        <w:rPr>
          <w:rFonts w:eastAsia="Times New Roman" w:cs="Arial"/>
          <w:color w:val="000000"/>
          <w:szCs w:val="20"/>
        </w:rPr>
        <w:t xml:space="preserve"> Go macht das Tragen des </w:t>
      </w:r>
      <w:proofErr w:type="spellStart"/>
      <w:r w:rsidR="00BF2F80">
        <w:rPr>
          <w:rFonts w:eastAsia="Times New Roman" w:cs="Arial"/>
          <w:color w:val="000000"/>
          <w:szCs w:val="20"/>
        </w:rPr>
        <w:t>atemschutz</w:t>
      </w:r>
      <w:proofErr w:type="spellEnd"/>
      <w:r w:rsidR="00BF2F80">
        <w:rPr>
          <w:rFonts w:eastAsia="Times New Roman" w:cs="Arial"/>
          <w:color w:val="000000"/>
          <w:szCs w:val="20"/>
        </w:rPr>
        <w:t xml:space="preserve"> wieder angenehm.</w:t>
      </w:r>
    </w:p>
    <w:p w14:paraId="196F15C5" w14:textId="77777777" w:rsidR="00BF2F80" w:rsidRDefault="00BF2F80" w:rsidP="00A3217D">
      <w:pPr>
        <w:rPr>
          <w:rFonts w:eastAsia="Times New Roman" w:cs="Arial"/>
          <w:color w:val="000000"/>
          <w:szCs w:val="20"/>
        </w:rPr>
      </w:pPr>
    </w:p>
    <w:p w14:paraId="47FD5330" w14:textId="4506E242" w:rsidR="00BF2F80" w:rsidRDefault="00BF2F80" w:rsidP="00BF2F80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Das Unternehmen </w:t>
      </w:r>
      <w:proofErr w:type="gramStart"/>
      <w:r>
        <w:rPr>
          <w:rFonts w:eastAsia="Times New Roman" w:cs="Arial"/>
          <w:color w:val="000000"/>
          <w:szCs w:val="20"/>
        </w:rPr>
        <w:t>BOVEND ,</w:t>
      </w:r>
      <w:proofErr w:type="gramEnd"/>
      <w:r>
        <w:rPr>
          <w:rFonts w:eastAsia="Times New Roman" w:cs="Arial"/>
          <w:color w:val="000000"/>
          <w:szCs w:val="20"/>
        </w:rPr>
        <w:t xml:space="preserve"> das bereits mit unterschiedlichen stationären Hygienestationen und Zubehör schon seit einigen Jahren am Markt bekannt ist, rundet mit </w:t>
      </w:r>
      <w:proofErr w:type="spellStart"/>
      <w:r>
        <w:rPr>
          <w:rFonts w:eastAsia="Times New Roman" w:cs="Arial"/>
          <w:color w:val="000000"/>
          <w:szCs w:val="20"/>
        </w:rPr>
        <w:t>Smalex</w:t>
      </w:r>
      <w:proofErr w:type="spellEnd"/>
      <w:r>
        <w:rPr>
          <w:rFonts w:eastAsia="Times New Roman" w:cs="Arial"/>
          <w:color w:val="000000"/>
          <w:szCs w:val="20"/>
        </w:rPr>
        <w:t xml:space="preserve"> Maskenspray sein Sortiment ab. </w:t>
      </w:r>
    </w:p>
    <w:p w14:paraId="5C6D20F7" w14:textId="77777777" w:rsidR="00BF2F80" w:rsidRDefault="00BF2F80" w:rsidP="00BF2F80">
      <w:pPr>
        <w:rPr>
          <w:rFonts w:eastAsia="Times New Roman" w:cs="Arial"/>
          <w:color w:val="000000"/>
          <w:szCs w:val="20"/>
        </w:rPr>
      </w:pPr>
    </w:p>
    <w:p w14:paraId="38DD89F4" w14:textId="58FC4D03" w:rsidR="00EE472C" w:rsidRDefault="003A658A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Bovend hat sich nicht nu</w:t>
      </w:r>
      <w:r w:rsidR="00EE472C">
        <w:rPr>
          <w:rFonts w:eastAsia="Times New Roman" w:cs="Arial"/>
          <w:color w:val="000000"/>
          <w:szCs w:val="20"/>
        </w:rPr>
        <w:t>r über den Inhalt Gedanken gemac</w:t>
      </w:r>
      <w:r>
        <w:rPr>
          <w:rFonts w:eastAsia="Times New Roman" w:cs="Arial"/>
          <w:color w:val="000000"/>
          <w:szCs w:val="20"/>
        </w:rPr>
        <w:t>ht, sondern auch</w:t>
      </w:r>
      <w:r w:rsidR="00BF2F80">
        <w:rPr>
          <w:rFonts w:eastAsia="Times New Roman" w:cs="Arial"/>
          <w:color w:val="000000"/>
          <w:szCs w:val="20"/>
        </w:rPr>
        <w:t xml:space="preserve"> </w:t>
      </w:r>
      <w:r w:rsidR="00EE472C">
        <w:rPr>
          <w:rFonts w:eastAsia="Times New Roman" w:cs="Arial"/>
          <w:color w:val="000000"/>
          <w:szCs w:val="20"/>
        </w:rPr>
        <w:t>ein verkaufsfördernde</w:t>
      </w:r>
      <w:r w:rsidR="00BF2F80">
        <w:rPr>
          <w:rFonts w:eastAsia="Times New Roman" w:cs="Arial"/>
          <w:color w:val="000000"/>
          <w:szCs w:val="20"/>
        </w:rPr>
        <w:t>s</w:t>
      </w:r>
      <w:r w:rsidR="00EE472C">
        <w:rPr>
          <w:rFonts w:eastAsia="Times New Roman" w:cs="Arial"/>
          <w:color w:val="000000"/>
          <w:szCs w:val="20"/>
        </w:rPr>
        <w:t xml:space="preserve"> </w:t>
      </w:r>
      <w:r w:rsidR="00DA3174">
        <w:rPr>
          <w:rFonts w:eastAsia="Times New Roman" w:cs="Arial"/>
          <w:color w:val="000000"/>
          <w:szCs w:val="20"/>
        </w:rPr>
        <w:t>Display entworfen</w:t>
      </w:r>
      <w:r w:rsidR="00EE472C">
        <w:rPr>
          <w:rFonts w:eastAsia="Times New Roman" w:cs="Arial"/>
          <w:color w:val="000000"/>
          <w:szCs w:val="20"/>
        </w:rPr>
        <w:t xml:space="preserve">. </w:t>
      </w:r>
    </w:p>
    <w:p w14:paraId="3988DA06" w14:textId="77777777" w:rsidR="00EE472C" w:rsidRDefault="00EE472C" w:rsidP="00A3217D">
      <w:pPr>
        <w:rPr>
          <w:rFonts w:eastAsia="Times New Roman" w:cs="Arial"/>
          <w:color w:val="000000"/>
          <w:szCs w:val="20"/>
        </w:rPr>
      </w:pPr>
    </w:p>
    <w:p w14:paraId="14EA13F1" w14:textId="77D8B823" w:rsidR="00EE472C" w:rsidRDefault="00EE472C" w:rsidP="00A3217D">
      <w:pPr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 xml:space="preserve">16 Fläschchen </w:t>
      </w:r>
      <w:proofErr w:type="spellStart"/>
      <w:r>
        <w:rPr>
          <w:rFonts w:eastAsia="Times New Roman" w:cs="Arial"/>
          <w:color w:val="000000"/>
          <w:szCs w:val="20"/>
        </w:rPr>
        <w:t>Smalex</w:t>
      </w:r>
      <w:proofErr w:type="spellEnd"/>
      <w:r>
        <w:rPr>
          <w:rFonts w:eastAsia="Times New Roman" w:cs="Arial"/>
          <w:color w:val="000000"/>
          <w:szCs w:val="20"/>
        </w:rPr>
        <w:t xml:space="preserve"> mit integriertem Zerstäuber </w:t>
      </w:r>
      <w:r w:rsidR="00DA3174">
        <w:rPr>
          <w:rFonts w:eastAsia="Times New Roman" w:cs="Arial"/>
          <w:color w:val="000000"/>
          <w:szCs w:val="20"/>
        </w:rPr>
        <w:t>finden</w:t>
      </w:r>
      <w:r>
        <w:rPr>
          <w:rFonts w:eastAsia="Times New Roman" w:cs="Arial"/>
          <w:color w:val="000000"/>
          <w:szCs w:val="20"/>
        </w:rPr>
        <w:t xml:space="preserve"> in einem Karton</w:t>
      </w:r>
      <w:r w:rsidR="00DA3174">
        <w:rPr>
          <w:rFonts w:eastAsia="Times New Roman" w:cs="Arial"/>
          <w:color w:val="000000"/>
          <w:szCs w:val="20"/>
        </w:rPr>
        <w:t>/VE</w:t>
      </w:r>
      <w:r>
        <w:rPr>
          <w:rFonts w:eastAsia="Times New Roman" w:cs="Arial"/>
          <w:color w:val="000000"/>
          <w:szCs w:val="20"/>
        </w:rPr>
        <w:t xml:space="preserve"> </w:t>
      </w:r>
      <w:r w:rsidR="00DA3174">
        <w:rPr>
          <w:rFonts w:eastAsia="Times New Roman" w:cs="Arial"/>
          <w:color w:val="000000"/>
          <w:szCs w:val="20"/>
        </w:rPr>
        <w:t>Platz</w:t>
      </w:r>
      <w:r>
        <w:rPr>
          <w:rFonts w:eastAsia="Times New Roman" w:cs="Arial"/>
          <w:color w:val="000000"/>
          <w:szCs w:val="20"/>
        </w:rPr>
        <w:t xml:space="preserve">, </w:t>
      </w:r>
      <w:r w:rsidR="00DA3174">
        <w:rPr>
          <w:rFonts w:eastAsia="Times New Roman" w:cs="Arial"/>
          <w:color w:val="000000"/>
          <w:szCs w:val="20"/>
        </w:rPr>
        <w:t>welches</w:t>
      </w:r>
      <w:r>
        <w:rPr>
          <w:rFonts w:eastAsia="Times New Roman" w:cs="Arial"/>
          <w:color w:val="000000"/>
          <w:szCs w:val="20"/>
        </w:rPr>
        <w:t xml:space="preserve"> ansprechend bedruckt ist und alle wichtigen Informationen beinhaltet. Ein Teil des Kartonoberteils dient am POS als Verkaufsdisplay.</w:t>
      </w:r>
    </w:p>
    <w:p w14:paraId="22918260" w14:textId="77777777" w:rsidR="00EE472C" w:rsidRDefault="00EE472C" w:rsidP="00A3217D">
      <w:pPr>
        <w:rPr>
          <w:rFonts w:eastAsia="Times New Roman" w:cs="Arial"/>
          <w:color w:val="000000"/>
          <w:szCs w:val="20"/>
        </w:rPr>
      </w:pPr>
    </w:p>
    <w:p w14:paraId="4E68276C" w14:textId="0CBD3547" w:rsidR="008D2614" w:rsidRPr="00F73DDA" w:rsidRDefault="008D2614" w:rsidP="008D2614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66BD9652" w14:textId="71C6DF8B" w:rsidR="003A26DE" w:rsidRPr="00F73DDA" w:rsidRDefault="003A26DE" w:rsidP="00133192">
      <w:pPr>
        <w:rPr>
          <w:rFonts w:cs="Arial"/>
          <w:szCs w:val="20"/>
          <w:lang w:val="en-US"/>
        </w:rPr>
      </w:pPr>
      <w:r w:rsidRPr="00F73DDA">
        <w:rPr>
          <w:rFonts w:cs="Arial"/>
          <w:szCs w:val="20"/>
          <w:lang w:val="en-US"/>
        </w:rPr>
        <w:t>www.bovend.de</w:t>
      </w:r>
    </w:p>
    <w:p w14:paraId="45969522" w14:textId="3CE40F4B" w:rsidR="00337E1F" w:rsidRPr="00F73DDA" w:rsidRDefault="00337E1F" w:rsidP="00133192">
      <w:pPr>
        <w:rPr>
          <w:rFonts w:cs="Arial"/>
          <w:i/>
          <w:szCs w:val="20"/>
          <w:lang w:val="en-US"/>
        </w:rPr>
      </w:pPr>
    </w:p>
    <w:p w14:paraId="123CBB08" w14:textId="78ACC5BA" w:rsidR="003A26DE" w:rsidRPr="00785473" w:rsidRDefault="008D2614" w:rsidP="00133192">
      <w:pPr>
        <w:rPr>
          <w:lang w:val="en-US"/>
        </w:rPr>
      </w:pPr>
      <w:r w:rsidRPr="00785473">
        <w:rPr>
          <w:i/>
          <w:lang w:val="en-US"/>
        </w:rPr>
        <w:t>Bovend_</w:t>
      </w:r>
      <w:r w:rsidR="00E20D32">
        <w:rPr>
          <w:i/>
          <w:lang w:val="en-US"/>
        </w:rPr>
        <w:t>Smalex_</w:t>
      </w:r>
      <w:r w:rsidR="00337E1F" w:rsidRPr="00785473">
        <w:rPr>
          <w:i/>
          <w:lang w:val="en-US"/>
        </w:rPr>
        <w:t>1</w:t>
      </w:r>
      <w:r w:rsidR="00337E1F" w:rsidRPr="00785473">
        <w:rPr>
          <w:lang w:val="en-US"/>
        </w:rPr>
        <w:tab/>
      </w:r>
      <w:r w:rsidR="00E06D6E" w:rsidRPr="00785473">
        <w:rPr>
          <w:lang w:val="en-US"/>
        </w:rPr>
        <w:tab/>
      </w:r>
      <w:proofErr w:type="spellStart"/>
      <w:r w:rsidR="00206035">
        <w:rPr>
          <w:lang w:val="en-US"/>
        </w:rPr>
        <w:t>Maskentragen</w:t>
      </w:r>
      <w:proofErr w:type="spellEnd"/>
      <w:r w:rsidR="00206035">
        <w:rPr>
          <w:lang w:val="en-US"/>
        </w:rPr>
        <w:t xml:space="preserve"> </w:t>
      </w:r>
      <w:proofErr w:type="spellStart"/>
      <w:r w:rsidR="00206035">
        <w:rPr>
          <w:lang w:val="en-US"/>
        </w:rPr>
        <w:t>wird</w:t>
      </w:r>
      <w:proofErr w:type="spellEnd"/>
      <w:r w:rsidR="00206035">
        <w:rPr>
          <w:lang w:val="en-US"/>
        </w:rPr>
        <w:t xml:space="preserve"> </w:t>
      </w:r>
      <w:proofErr w:type="spellStart"/>
      <w:r w:rsidR="00206035">
        <w:rPr>
          <w:lang w:val="en-US"/>
        </w:rPr>
        <w:t>mit</w:t>
      </w:r>
      <w:proofErr w:type="spellEnd"/>
      <w:r w:rsidR="00206035">
        <w:rPr>
          <w:lang w:val="en-US"/>
        </w:rPr>
        <w:t xml:space="preserve"> </w:t>
      </w:r>
      <w:proofErr w:type="spellStart"/>
      <w:r w:rsidR="00206035">
        <w:rPr>
          <w:lang w:val="en-US"/>
        </w:rPr>
        <w:t>Smalex</w:t>
      </w:r>
      <w:proofErr w:type="spellEnd"/>
      <w:r w:rsidR="00206035">
        <w:rPr>
          <w:lang w:val="en-US"/>
        </w:rPr>
        <w:t xml:space="preserve"> </w:t>
      </w:r>
      <w:proofErr w:type="spellStart"/>
      <w:r w:rsidR="00206035">
        <w:rPr>
          <w:lang w:val="en-US"/>
        </w:rPr>
        <w:t>zur</w:t>
      </w:r>
      <w:proofErr w:type="spellEnd"/>
      <w:r w:rsidR="00206035">
        <w:rPr>
          <w:lang w:val="en-US"/>
        </w:rPr>
        <w:t xml:space="preserve"> </w:t>
      </w:r>
      <w:proofErr w:type="spellStart"/>
      <w:r w:rsidR="00EE472C">
        <w:rPr>
          <w:lang w:val="en-US"/>
        </w:rPr>
        <w:t>Geschmacks</w:t>
      </w:r>
      <w:r w:rsidR="00DA3174">
        <w:rPr>
          <w:lang w:val="en-US"/>
        </w:rPr>
        <w:t>sache</w:t>
      </w:r>
      <w:proofErr w:type="spellEnd"/>
      <w:r w:rsidR="00EE472C">
        <w:rPr>
          <w:lang w:val="en-US"/>
        </w:rPr>
        <w:t xml:space="preserve"> </w:t>
      </w:r>
    </w:p>
    <w:p w14:paraId="3E618BC7" w14:textId="3F3C1B2C" w:rsidR="00337E1F" w:rsidRPr="00785473" w:rsidRDefault="00337E1F" w:rsidP="00133192">
      <w:pPr>
        <w:rPr>
          <w:lang w:val="en-US"/>
        </w:rPr>
      </w:pPr>
    </w:p>
    <w:p w14:paraId="6023342D" w14:textId="54376ADD" w:rsidR="00024647" w:rsidRPr="00785473" w:rsidRDefault="008D2614" w:rsidP="00133192">
      <w:pPr>
        <w:rPr>
          <w:rFonts w:cs="Arial"/>
          <w:i/>
          <w:szCs w:val="20"/>
        </w:rPr>
      </w:pPr>
      <w:r w:rsidRPr="00785473">
        <w:rPr>
          <w:i/>
        </w:rPr>
        <w:t>Bovend_</w:t>
      </w:r>
      <w:proofErr w:type="spellStart"/>
      <w:r w:rsidR="00E20D32">
        <w:rPr>
          <w:i/>
          <w:lang w:val="en-US"/>
        </w:rPr>
        <w:t>Smalex</w:t>
      </w:r>
      <w:proofErr w:type="spellEnd"/>
      <w:r w:rsidR="00E20D32">
        <w:rPr>
          <w:i/>
          <w:lang w:val="en-US"/>
        </w:rPr>
        <w:t>_</w:t>
      </w:r>
      <w:r w:rsidRPr="00785473">
        <w:rPr>
          <w:i/>
        </w:rPr>
        <w:t>2</w:t>
      </w:r>
      <w:r w:rsidR="00337E1F" w:rsidRPr="00785473">
        <w:tab/>
      </w:r>
      <w:r w:rsidR="00E06D6E" w:rsidRPr="00785473">
        <w:tab/>
      </w:r>
      <w:r w:rsidR="00206035">
        <w:t xml:space="preserve">Am POS ansprechend platziert </w:t>
      </w:r>
    </w:p>
    <w:p w14:paraId="295E0ABC" w14:textId="5D533D32" w:rsidR="00424FD2" w:rsidRPr="008D2614" w:rsidRDefault="00424FD2" w:rsidP="00133192"/>
    <w:sectPr w:rsidR="00424FD2" w:rsidRPr="008D2614" w:rsidSect="00A57795">
      <w:headerReference w:type="default" r:id="rId7"/>
      <w:pgSz w:w="11900" w:h="16840"/>
      <w:pgMar w:top="2495" w:right="703" w:bottom="1418" w:left="1247" w:header="709" w:footer="7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19794" w14:textId="77777777" w:rsidR="005D4E4D" w:rsidRDefault="005D4E4D" w:rsidP="00424FD2">
      <w:r>
        <w:separator/>
      </w:r>
    </w:p>
  </w:endnote>
  <w:endnote w:type="continuationSeparator" w:id="0">
    <w:p w14:paraId="4AE64B3A" w14:textId="77777777" w:rsidR="005D4E4D" w:rsidRDefault="005D4E4D" w:rsidP="0042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8F93C" w14:textId="77777777" w:rsidR="005D4E4D" w:rsidRDefault="005D4E4D" w:rsidP="00424FD2">
      <w:r>
        <w:separator/>
      </w:r>
    </w:p>
  </w:footnote>
  <w:footnote w:type="continuationSeparator" w:id="0">
    <w:p w14:paraId="213780A7" w14:textId="77777777" w:rsidR="005D4E4D" w:rsidRDefault="005D4E4D" w:rsidP="0042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186D" w14:textId="49A3BC99" w:rsidR="00A438BA" w:rsidRDefault="00A438BA" w:rsidP="00771E4A">
    <w:pPr>
      <w:pStyle w:val="Kopfzeile"/>
      <w:tabs>
        <w:tab w:val="clear" w:pos="9072"/>
        <w:tab w:val="right" w:pos="9639"/>
      </w:tabs>
      <w:ind w:left="5954" w:firstLine="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98720E9" wp14:editId="400650A1">
              <wp:simplePos x="0" y="0"/>
              <wp:positionH relativeFrom="column">
                <wp:posOffset>-168910</wp:posOffset>
              </wp:positionH>
              <wp:positionV relativeFrom="page">
                <wp:posOffset>9489440</wp:posOffset>
              </wp:positionV>
              <wp:extent cx="1684655" cy="920115"/>
              <wp:effectExtent l="0" t="0" r="17145" b="15240"/>
              <wp:wrapSquare wrapText="bothSides"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65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4DA9C1" w14:textId="77777777" w:rsidR="00A438BA" w:rsidRPr="0010395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BOVEND</w:t>
                          </w:r>
                          <w:r w:rsidRPr="0010395A">
                            <w:rPr>
                              <w:sz w:val="18"/>
                              <w:szCs w:val="18"/>
                            </w:rPr>
                            <w:t xml:space="preserve"> GmbH</w:t>
                          </w:r>
                        </w:p>
                        <w:p w14:paraId="74761E83" w14:textId="77777777" w:rsidR="00A438BA" w:rsidRPr="0010395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0395A">
                            <w:rPr>
                              <w:sz w:val="18"/>
                              <w:szCs w:val="18"/>
                            </w:rPr>
                            <w:t>Daimlerstraße 5</w:t>
                          </w:r>
                        </w:p>
                        <w:p w14:paraId="727D79C7" w14:textId="77777777" w:rsidR="00A438BA" w:rsidRPr="0010395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0395A">
                            <w:rPr>
                              <w:sz w:val="18"/>
                              <w:szCs w:val="18"/>
                            </w:rPr>
                            <w:t>D-74252 Massenbachhausen</w:t>
                          </w:r>
                        </w:p>
                        <w:p w14:paraId="52B5C09A" w14:textId="77777777" w:rsidR="00A438BA" w:rsidRPr="0010395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0395A">
                            <w:rPr>
                              <w:sz w:val="18"/>
                              <w:szCs w:val="18"/>
                            </w:rPr>
                            <w:t>Fon +49(0)7138 9728-</w:t>
                          </w:r>
                          <w:r>
                            <w:rPr>
                              <w:sz w:val="18"/>
                              <w:szCs w:val="18"/>
                            </w:rPr>
                            <w:t>40</w:t>
                          </w:r>
                        </w:p>
                        <w:p w14:paraId="21AAB0C9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Fax +49(0)7138 9728-21</w:t>
                          </w:r>
                        </w:p>
                        <w:p w14:paraId="2C4CC485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info@bovend.de</w:t>
                          </w:r>
                        </w:p>
                        <w:p w14:paraId="181BF052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www.bovend.de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720E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13.3pt;margin-top:747.2pt;width:132.65pt;height:7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" filled="f" stroked="f">
              <v:textbox style="mso-fit-shape-to-text:t" inset="0,0,0,0">
                <w:txbxContent>
                  <w:p w14:paraId="2E4DA9C1" w14:textId="77777777" w:rsidR="00A438BA" w:rsidRPr="0010395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BOVEND</w:t>
                    </w:r>
                    <w:r w:rsidRPr="0010395A">
                      <w:rPr>
                        <w:sz w:val="18"/>
                        <w:szCs w:val="18"/>
                      </w:rPr>
                      <w:t xml:space="preserve"> GmbH</w:t>
                    </w:r>
                  </w:p>
                  <w:p w14:paraId="74761E83" w14:textId="77777777" w:rsidR="00A438BA" w:rsidRPr="0010395A" w:rsidRDefault="00A438BA" w:rsidP="00A42478">
                    <w:pPr>
                      <w:rPr>
                        <w:sz w:val="18"/>
                        <w:szCs w:val="18"/>
                      </w:rPr>
                    </w:pPr>
                    <w:r w:rsidRPr="0010395A">
                      <w:rPr>
                        <w:sz w:val="18"/>
                        <w:szCs w:val="18"/>
                      </w:rPr>
                      <w:t>Daimlerstraße 5</w:t>
                    </w:r>
                  </w:p>
                  <w:p w14:paraId="727D79C7" w14:textId="77777777" w:rsidR="00A438BA" w:rsidRPr="0010395A" w:rsidRDefault="00A438BA" w:rsidP="00A42478">
                    <w:pPr>
                      <w:rPr>
                        <w:sz w:val="18"/>
                        <w:szCs w:val="18"/>
                      </w:rPr>
                    </w:pPr>
                    <w:r w:rsidRPr="0010395A">
                      <w:rPr>
                        <w:sz w:val="18"/>
                        <w:szCs w:val="18"/>
                      </w:rPr>
                      <w:t>D-74252 Massenbachhausen</w:t>
                    </w:r>
                  </w:p>
                  <w:p w14:paraId="52B5C09A" w14:textId="77777777" w:rsidR="00A438BA" w:rsidRPr="0010395A" w:rsidRDefault="00A438BA" w:rsidP="00A42478">
                    <w:pPr>
                      <w:rPr>
                        <w:sz w:val="18"/>
                        <w:szCs w:val="18"/>
                      </w:rPr>
                    </w:pPr>
                    <w:r w:rsidRPr="0010395A">
                      <w:rPr>
                        <w:sz w:val="18"/>
                        <w:szCs w:val="18"/>
                      </w:rPr>
                      <w:t>Fon +49(0)7138 9728-</w:t>
                    </w:r>
                    <w:r>
                      <w:rPr>
                        <w:sz w:val="18"/>
                        <w:szCs w:val="18"/>
                      </w:rPr>
                      <w:t>40</w:t>
                    </w:r>
                  </w:p>
                  <w:p w14:paraId="21AAB0C9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Fax +49(0)7138 9728-21</w:t>
                    </w:r>
                  </w:p>
                  <w:p w14:paraId="2C4CC485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info@bovend.de</w:t>
                    </w:r>
                  </w:p>
                  <w:p w14:paraId="181BF052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www.bovend.de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D4FFCFD" wp14:editId="10A96136">
              <wp:simplePos x="0" y="0"/>
              <wp:positionH relativeFrom="column">
                <wp:posOffset>2117090</wp:posOffset>
              </wp:positionH>
              <wp:positionV relativeFrom="page">
                <wp:posOffset>9489440</wp:posOffset>
              </wp:positionV>
              <wp:extent cx="2057400" cy="920115"/>
              <wp:effectExtent l="0" t="0" r="0" b="16510"/>
              <wp:wrapSquare wrapText="bothSides"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F30A4" w14:textId="77777777" w:rsidR="00A438B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WÖRNER Werbung + Marketing GmbH</w:t>
                          </w:r>
                        </w:p>
                        <w:p w14:paraId="4759B58E" w14:textId="77777777" w:rsidR="00A438B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Raubachstraße 34</w:t>
                          </w:r>
                        </w:p>
                        <w:p w14:paraId="5796E858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74906 Bad Rappenau</w:t>
                          </w:r>
                        </w:p>
                        <w:p w14:paraId="535C6E0E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Fon +49(0)7264 91020</w:t>
                          </w:r>
                        </w:p>
                        <w:p w14:paraId="1BF6F31E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Fax +49(0)7264 91021</w:t>
                          </w:r>
                        </w:p>
                        <w:p w14:paraId="6BD98C2E" w14:textId="77777777" w:rsidR="00A438BA" w:rsidRPr="003A26DE" w:rsidRDefault="00A438BA" w:rsidP="00A42478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3A26DE">
                            <w:rPr>
                              <w:sz w:val="18"/>
                              <w:szCs w:val="18"/>
                              <w:lang w:val="en-US"/>
                            </w:rPr>
                            <w:t>info@woerner-werbung.de</w:t>
                          </w:r>
                        </w:p>
                        <w:p w14:paraId="13E3A917" w14:textId="77777777" w:rsidR="00A438BA" w:rsidRPr="0010395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www.woerner-werbung.de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FFCFD" id="Textfeld 1" o:spid="_x0000_s1027" type="#_x0000_t202" style="position:absolute;left:0;text-align:left;margin-left:166.7pt;margin-top:747.2pt;width:162pt;height: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" filled="f" stroked="f">
              <v:textbox style="mso-fit-shape-to-text:t" inset="0,0,0,0">
                <w:txbxContent>
                  <w:p w14:paraId="02DF30A4" w14:textId="77777777" w:rsidR="00A438B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WÖRNER Werbung + Marketing GmbH</w:t>
                    </w:r>
                  </w:p>
                  <w:p w14:paraId="4759B58E" w14:textId="77777777" w:rsidR="00A438B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Raubachstraße 34</w:t>
                    </w:r>
                  </w:p>
                  <w:p w14:paraId="5796E858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74906 Bad Rappenau</w:t>
                    </w:r>
                  </w:p>
                  <w:p w14:paraId="535C6E0E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Fon +49(0)7264 91020</w:t>
                    </w:r>
                  </w:p>
                  <w:p w14:paraId="1BF6F31E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Fax +49(0)7264 91021</w:t>
                    </w:r>
                  </w:p>
                  <w:p w14:paraId="6BD98C2E" w14:textId="77777777" w:rsidR="00A438BA" w:rsidRPr="003A26DE" w:rsidRDefault="00A438BA" w:rsidP="00A42478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 w:rsidRPr="003A26DE">
                      <w:rPr>
                        <w:sz w:val="18"/>
                        <w:szCs w:val="18"/>
                        <w:lang w:val="en-US"/>
                      </w:rPr>
                      <w:t>info@woerner-werbung.de</w:t>
                    </w:r>
                  </w:p>
                  <w:p w14:paraId="13E3A917" w14:textId="77777777" w:rsidR="00A438BA" w:rsidRPr="0010395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www.woerner-werbung.de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D030C4A" wp14:editId="08FB4B27">
              <wp:simplePos x="0" y="0"/>
              <wp:positionH relativeFrom="column">
                <wp:posOffset>4745990</wp:posOffset>
              </wp:positionH>
              <wp:positionV relativeFrom="page">
                <wp:posOffset>9489440</wp:posOffset>
              </wp:positionV>
              <wp:extent cx="1684655" cy="394335"/>
              <wp:effectExtent l="0" t="0" r="17145" b="19685"/>
              <wp:wrapSquare wrapText="bothSides"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65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A8BE2" w14:textId="77777777" w:rsidR="00A438B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Veröffentlichungen honorarfrei.</w:t>
                          </w:r>
                        </w:p>
                        <w:p w14:paraId="1E351D3E" w14:textId="77777777" w:rsidR="00A438B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Belegexemplar erbeten.</w:t>
                          </w:r>
                        </w:p>
                        <w:p w14:paraId="76AF9994" w14:textId="77777777" w:rsidR="00A438BA" w:rsidRPr="0010395A" w:rsidRDefault="00A438BA" w:rsidP="00A4247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Vielen Dank!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030C4A" id="Textfeld 6" o:spid="_x0000_s1028" type="#_x0000_t202" style="position:absolute;left:0;text-align:left;margin-left:373.7pt;margin-top:747.2pt;width:132.65pt;height:3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" filled="f" stroked="f">
              <v:textbox style="mso-fit-shape-to-text:t" inset="0,0,0,0">
                <w:txbxContent>
                  <w:p w14:paraId="1FDA8BE2" w14:textId="77777777" w:rsidR="00A438B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Veröffentlichungen honorarfrei.</w:t>
                    </w:r>
                  </w:p>
                  <w:p w14:paraId="1E351D3E" w14:textId="77777777" w:rsidR="00A438B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Belegexemplar erbeten.</w:t>
                    </w:r>
                  </w:p>
                  <w:p w14:paraId="76AF9994" w14:textId="77777777" w:rsidR="00A438BA" w:rsidRPr="0010395A" w:rsidRDefault="00A438BA" w:rsidP="00A4247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Vielen Dank!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C2EB492" wp14:editId="6DF807D0">
          <wp:extent cx="2644465" cy="549910"/>
          <wp:effectExtent l="0" t="0" r="0" b="8890"/>
          <wp:docPr id="15" name="Bild 15" descr="Projekte:AAKunden Projekte:BovenD:BOVEND Logo Neu:Bovend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e:AAKunden Projekte:BovenD:BOVEND Logo Neu:Bovend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361" cy="5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9FDA2E" w14:textId="659BEA29" w:rsidR="00A438BA" w:rsidRPr="00A42478" w:rsidRDefault="00A438BA" w:rsidP="00424FD2">
    <w:pPr>
      <w:pStyle w:val="Kopfzeile"/>
      <w:tabs>
        <w:tab w:val="clear" w:pos="9072"/>
        <w:tab w:val="right" w:pos="9639"/>
      </w:tabs>
      <w:ind w:left="-142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</w:t>
    </w:r>
    <w:proofErr w:type="spellStart"/>
    <w:r>
      <w:rPr>
        <w:b/>
        <w:i/>
        <w:sz w:val="32"/>
        <w:szCs w:val="32"/>
      </w:rPr>
      <w:t>MedienI</w:t>
    </w:r>
    <w:r w:rsidRPr="00A42478">
      <w:rPr>
        <w:b/>
        <w:i/>
        <w:sz w:val="32"/>
        <w:szCs w:val="32"/>
      </w:rPr>
      <w:t>nformation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75058"/>
    <w:multiLevelType w:val="multilevel"/>
    <w:tmpl w:val="861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DE6BDA"/>
    <w:multiLevelType w:val="hybridMultilevel"/>
    <w:tmpl w:val="AFEC76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914E12"/>
    <w:multiLevelType w:val="multilevel"/>
    <w:tmpl w:val="861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D2"/>
    <w:rsid w:val="0000037E"/>
    <w:rsid w:val="00012609"/>
    <w:rsid w:val="00024647"/>
    <w:rsid w:val="00063B0E"/>
    <w:rsid w:val="00067308"/>
    <w:rsid w:val="00074BF1"/>
    <w:rsid w:val="000972E5"/>
    <w:rsid w:val="000E46D4"/>
    <w:rsid w:val="0010395A"/>
    <w:rsid w:val="001150A7"/>
    <w:rsid w:val="0011522D"/>
    <w:rsid w:val="00133192"/>
    <w:rsid w:val="001417C5"/>
    <w:rsid w:val="00150FD0"/>
    <w:rsid w:val="00157FC9"/>
    <w:rsid w:val="00185021"/>
    <w:rsid w:val="00191A12"/>
    <w:rsid w:val="00206035"/>
    <w:rsid w:val="00245A53"/>
    <w:rsid w:val="00252F3F"/>
    <w:rsid w:val="00287566"/>
    <w:rsid w:val="00311127"/>
    <w:rsid w:val="00337E1F"/>
    <w:rsid w:val="00353212"/>
    <w:rsid w:val="003533CF"/>
    <w:rsid w:val="003A26DE"/>
    <w:rsid w:val="003A658A"/>
    <w:rsid w:val="003F7BB7"/>
    <w:rsid w:val="004070C4"/>
    <w:rsid w:val="00424FD2"/>
    <w:rsid w:val="00444AE1"/>
    <w:rsid w:val="004714DE"/>
    <w:rsid w:val="00475911"/>
    <w:rsid w:val="004A31B3"/>
    <w:rsid w:val="004C3DE3"/>
    <w:rsid w:val="00516BE8"/>
    <w:rsid w:val="0057484A"/>
    <w:rsid w:val="005928D5"/>
    <w:rsid w:val="00594019"/>
    <w:rsid w:val="005B2838"/>
    <w:rsid w:val="005D4E4D"/>
    <w:rsid w:val="006604C6"/>
    <w:rsid w:val="00692624"/>
    <w:rsid w:val="006B4BBA"/>
    <w:rsid w:val="006D7DF7"/>
    <w:rsid w:val="006E40C4"/>
    <w:rsid w:val="006E7473"/>
    <w:rsid w:val="00771499"/>
    <w:rsid w:val="00771E4A"/>
    <w:rsid w:val="00785473"/>
    <w:rsid w:val="00854E23"/>
    <w:rsid w:val="0085617F"/>
    <w:rsid w:val="00865DA5"/>
    <w:rsid w:val="008805F3"/>
    <w:rsid w:val="008D2614"/>
    <w:rsid w:val="008D3294"/>
    <w:rsid w:val="008E71F8"/>
    <w:rsid w:val="008E7C89"/>
    <w:rsid w:val="009006C5"/>
    <w:rsid w:val="00925282"/>
    <w:rsid w:val="00983BBB"/>
    <w:rsid w:val="009C42CA"/>
    <w:rsid w:val="00A03015"/>
    <w:rsid w:val="00A16915"/>
    <w:rsid w:val="00A3217D"/>
    <w:rsid w:val="00A42478"/>
    <w:rsid w:val="00A438BA"/>
    <w:rsid w:val="00A57795"/>
    <w:rsid w:val="00A635AC"/>
    <w:rsid w:val="00A7454D"/>
    <w:rsid w:val="00A86041"/>
    <w:rsid w:val="00A870AD"/>
    <w:rsid w:val="00AC64DA"/>
    <w:rsid w:val="00AE76A8"/>
    <w:rsid w:val="00B177B1"/>
    <w:rsid w:val="00BA0D37"/>
    <w:rsid w:val="00BA26B3"/>
    <w:rsid w:val="00BA2DFA"/>
    <w:rsid w:val="00BD433B"/>
    <w:rsid w:val="00BF2F80"/>
    <w:rsid w:val="00BF783F"/>
    <w:rsid w:val="00C348A7"/>
    <w:rsid w:val="00C820CE"/>
    <w:rsid w:val="00C8384D"/>
    <w:rsid w:val="00C83C00"/>
    <w:rsid w:val="00CE744D"/>
    <w:rsid w:val="00D0027A"/>
    <w:rsid w:val="00DA3174"/>
    <w:rsid w:val="00DF561F"/>
    <w:rsid w:val="00E00946"/>
    <w:rsid w:val="00E049DD"/>
    <w:rsid w:val="00E06D6E"/>
    <w:rsid w:val="00E20D32"/>
    <w:rsid w:val="00ED4D6D"/>
    <w:rsid w:val="00ED7072"/>
    <w:rsid w:val="00EE472C"/>
    <w:rsid w:val="00F25A45"/>
    <w:rsid w:val="00F4030C"/>
    <w:rsid w:val="00F5286E"/>
    <w:rsid w:val="00F73DDA"/>
    <w:rsid w:val="00F81819"/>
    <w:rsid w:val="00FD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EC348A"/>
  <w14:defaultImageDpi w14:val="300"/>
  <w15:docId w15:val="{69DFF184-F5E1-49B0-A523-CB52E50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FD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FD2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2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4FD2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4FD2"/>
    <w:rPr>
      <w:rFonts w:ascii="Arial" w:hAnsi="Arial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42478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50A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1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Wörner Werbung</dc:creator>
  <cp:keywords/>
  <dc:description/>
  <cp:lastModifiedBy>Michael Bolz | Alkutec GmbH</cp:lastModifiedBy>
  <cp:revision>2</cp:revision>
  <cp:lastPrinted>2019-10-28T10:05:00Z</cp:lastPrinted>
  <dcterms:created xsi:type="dcterms:W3CDTF">2020-11-10T13:56:00Z</dcterms:created>
  <dcterms:modified xsi:type="dcterms:W3CDTF">2020-11-10T13:56:00Z</dcterms:modified>
</cp:coreProperties>
</file>